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AF45FE">
        <w:rPr>
          <w:b/>
          <w:u w:val="single"/>
        </w:rPr>
        <w:t>05</w:t>
      </w:r>
      <w:r w:rsidR="006A62E9">
        <w:rPr>
          <w:b/>
          <w:u w:val="single"/>
        </w:rPr>
        <w:t xml:space="preserve"> </w:t>
      </w:r>
      <w:r w:rsidR="00D36BF5">
        <w:rPr>
          <w:b/>
          <w:u w:val="single"/>
        </w:rPr>
        <w:t>/2015</w:t>
      </w:r>
    </w:p>
    <w:p w:rsidR="0071063F" w:rsidRDefault="0071063F" w:rsidP="0071063F"/>
    <w:p w:rsidR="00542E4B" w:rsidRDefault="0071063F" w:rsidP="00542E4B">
      <w:pPr>
        <w:ind w:left="708"/>
        <w:jc w:val="both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96658C" w:rsidRPr="0039086C">
        <w:rPr>
          <w:b/>
        </w:rPr>
        <w:t>AUTORIZA</w:t>
      </w:r>
      <w:r w:rsidR="00542E4B">
        <w:rPr>
          <w:b/>
        </w:rPr>
        <w:t xml:space="preserve"> </w:t>
      </w:r>
      <w:r w:rsidR="00AF45FE">
        <w:t>03 (três</w:t>
      </w:r>
      <w:proofErr w:type="gramStart"/>
      <w:r w:rsidR="00AF45FE">
        <w:t xml:space="preserve"> </w:t>
      </w:r>
      <w:r w:rsidR="008B38EC">
        <w:t>)</w:t>
      </w:r>
      <w:proofErr w:type="gramEnd"/>
      <w:r w:rsidR="00324D37">
        <w:t xml:space="preserve"> </w:t>
      </w:r>
      <w:r w:rsidR="00870E0C">
        <w:t>diária</w:t>
      </w:r>
      <w:r w:rsidR="00AF45FE">
        <w:t>s</w:t>
      </w:r>
      <w:r w:rsidR="00870E0C">
        <w:t xml:space="preserve"> para</w:t>
      </w:r>
      <w:r w:rsidR="0039086C">
        <w:t xml:space="preserve"> </w:t>
      </w:r>
      <w:r w:rsidR="008B38EC" w:rsidRPr="00022C05">
        <w:t>O GESTOR PÚBLICO MUNICIPAL</w:t>
      </w:r>
      <w:r w:rsidR="00022C05" w:rsidRPr="00022C05">
        <w:t xml:space="preserve"> </w:t>
      </w:r>
      <w:r w:rsidR="00870E0C" w:rsidRPr="00022C05">
        <w:t>para</w:t>
      </w:r>
      <w:r w:rsidR="00870E0C">
        <w:t xml:space="preserve"> tratar de assuntos voltados ao município,</w:t>
      </w:r>
      <w:r w:rsidR="002F260F">
        <w:t xml:space="preserve"> </w:t>
      </w:r>
      <w:r w:rsidR="00190B08">
        <w:t>no</w:t>
      </w:r>
      <w:r w:rsidR="00542E4B">
        <w:t xml:space="preserve">s dias 04 e </w:t>
      </w:r>
      <w:r w:rsidR="00AF45FE">
        <w:t xml:space="preserve"> 05 e 06 de março de 2015 em C</w:t>
      </w:r>
      <w:r w:rsidR="00542E4B">
        <w:t xml:space="preserve">uritiba-PR, para audiências com Secretário da Habitação, Tribunal de Contas, Secretário da Educação, SEDU e SANEPAR, sobre os assuntos: Habitação para </w:t>
      </w:r>
      <w:proofErr w:type="spellStart"/>
      <w:r w:rsidR="00542E4B">
        <w:t>Triolândia</w:t>
      </w:r>
      <w:proofErr w:type="spellEnd"/>
      <w:r w:rsidR="00542E4B">
        <w:t xml:space="preserve">, sistema de abastecimento de água para </w:t>
      </w:r>
      <w:proofErr w:type="spellStart"/>
      <w:r w:rsidR="00542E4B">
        <w:t>Triolândia</w:t>
      </w:r>
      <w:proofErr w:type="spellEnd"/>
      <w:r w:rsidR="00542E4B">
        <w:t>, programa de pedra irregular, Patrulha Rodoviária, reforma da escola Dr. Marcelino Nogueira, liberação da construção do CRAS  e outros.</w:t>
      </w:r>
    </w:p>
    <w:p w:rsidR="007C54C5" w:rsidRDefault="007C54C5" w:rsidP="007C54C5">
      <w:pPr>
        <w:ind w:left="708"/>
        <w:jc w:val="both"/>
      </w:pPr>
    </w:p>
    <w:p w:rsidR="0039086C" w:rsidRPr="00310189" w:rsidRDefault="0034006E" w:rsidP="00310189">
      <w:r>
        <w:tab/>
        <w:t>Ribeirão do Pin</w:t>
      </w:r>
      <w:r w:rsidR="00542E4B">
        <w:t>hal, em 04 de março de 2015.</w:t>
      </w:r>
    </w:p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Pr="00AB7DAE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sectPr w:rsidR="0071063F" w:rsidRPr="00AB7DAE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22C05"/>
    <w:rsid w:val="000B70E3"/>
    <w:rsid w:val="00190B08"/>
    <w:rsid w:val="001B5FE2"/>
    <w:rsid w:val="00207906"/>
    <w:rsid w:val="00224287"/>
    <w:rsid w:val="0023614B"/>
    <w:rsid w:val="002577EA"/>
    <w:rsid w:val="002C2904"/>
    <w:rsid w:val="002C593C"/>
    <w:rsid w:val="002D4619"/>
    <w:rsid w:val="002E0ABE"/>
    <w:rsid w:val="002E4572"/>
    <w:rsid w:val="002F260F"/>
    <w:rsid w:val="00310189"/>
    <w:rsid w:val="00324D37"/>
    <w:rsid w:val="0034006E"/>
    <w:rsid w:val="00364E04"/>
    <w:rsid w:val="00365E28"/>
    <w:rsid w:val="0039086C"/>
    <w:rsid w:val="00394732"/>
    <w:rsid w:val="003C2114"/>
    <w:rsid w:val="003F6002"/>
    <w:rsid w:val="00464B96"/>
    <w:rsid w:val="00483A38"/>
    <w:rsid w:val="004C577A"/>
    <w:rsid w:val="00542E4B"/>
    <w:rsid w:val="00562121"/>
    <w:rsid w:val="00591705"/>
    <w:rsid w:val="005A2B8F"/>
    <w:rsid w:val="00617A93"/>
    <w:rsid w:val="006A62E9"/>
    <w:rsid w:val="006E190F"/>
    <w:rsid w:val="0071063F"/>
    <w:rsid w:val="007C54C5"/>
    <w:rsid w:val="007D01EB"/>
    <w:rsid w:val="007E6610"/>
    <w:rsid w:val="008224A3"/>
    <w:rsid w:val="008264F9"/>
    <w:rsid w:val="008617EF"/>
    <w:rsid w:val="00870E0C"/>
    <w:rsid w:val="0087387B"/>
    <w:rsid w:val="008B38EC"/>
    <w:rsid w:val="008C1474"/>
    <w:rsid w:val="00901F61"/>
    <w:rsid w:val="0096111F"/>
    <w:rsid w:val="0096658C"/>
    <w:rsid w:val="009705C6"/>
    <w:rsid w:val="009D670F"/>
    <w:rsid w:val="00A4698F"/>
    <w:rsid w:val="00A85C76"/>
    <w:rsid w:val="00AB7DAE"/>
    <w:rsid w:val="00AF45FE"/>
    <w:rsid w:val="00B52DDA"/>
    <w:rsid w:val="00BB0E36"/>
    <w:rsid w:val="00BD0C79"/>
    <w:rsid w:val="00C15CFA"/>
    <w:rsid w:val="00C3780A"/>
    <w:rsid w:val="00D36BF5"/>
    <w:rsid w:val="00DD4BA3"/>
    <w:rsid w:val="00E41284"/>
    <w:rsid w:val="00E75F55"/>
    <w:rsid w:val="00E84998"/>
    <w:rsid w:val="00EB2826"/>
    <w:rsid w:val="00F63853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2015-03-03T14:30:00Z</cp:lastPrinted>
  <dcterms:created xsi:type="dcterms:W3CDTF">2015-03-03T14:32:00Z</dcterms:created>
  <dcterms:modified xsi:type="dcterms:W3CDTF">2015-03-03T14:32:00Z</dcterms:modified>
</cp:coreProperties>
</file>